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88" w:rsidRPr="006252A5" w:rsidRDefault="00886588" w:rsidP="00886588">
      <w:pPr>
        <w:pStyle w:val="2"/>
        <w:keepNext/>
        <w:keepLines/>
        <w:jc w:val="center"/>
        <w:rPr>
          <w:b w:val="0"/>
          <w:caps/>
          <w:sz w:val="21"/>
          <w:szCs w:val="21"/>
        </w:rPr>
      </w:pPr>
      <w:r>
        <w:t xml:space="preserve">     </w:t>
      </w:r>
      <w:r w:rsidRPr="00766768">
        <w:object w:dxaOrig="1399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8.8pt" o:ole="">
            <v:imagedata r:id="rId6" o:title=""/>
          </v:shape>
          <o:OLEObject Type="Embed" ProgID="CorelDRAW.Graphic.12" ShapeID="_x0000_i1025" DrawAspect="Content" ObjectID="_1766400818" r:id="rId7"/>
        </w:object>
      </w:r>
    </w:p>
    <w:p w:rsidR="00886588" w:rsidRPr="00EA6D66" w:rsidRDefault="00886588" w:rsidP="00886588">
      <w:pPr>
        <w:pStyle w:val="2"/>
        <w:keepNext/>
        <w:keepLines/>
        <w:spacing w:before="0" w:after="0" w:afterAutospacing="0"/>
        <w:jc w:val="center"/>
        <w:rPr>
          <w:b w:val="0"/>
          <w:caps/>
          <w:sz w:val="21"/>
          <w:szCs w:val="21"/>
        </w:rPr>
      </w:pPr>
      <w:r w:rsidRPr="00EA6D66">
        <w:rPr>
          <w:b w:val="0"/>
          <w:caps/>
          <w:sz w:val="21"/>
          <w:szCs w:val="21"/>
        </w:rPr>
        <w:t>муниципальное образование</w:t>
      </w:r>
    </w:p>
    <w:p w:rsidR="00886588" w:rsidRPr="00EA6D66" w:rsidRDefault="00886588" w:rsidP="00886588">
      <w:pPr>
        <w:keepNext/>
        <w:keepLines/>
        <w:tabs>
          <w:tab w:val="left" w:pos="3660"/>
          <w:tab w:val="center" w:pos="5216"/>
        </w:tabs>
        <w:jc w:val="center"/>
        <w:rPr>
          <w:caps/>
          <w:sz w:val="21"/>
          <w:szCs w:val="21"/>
        </w:rPr>
      </w:pPr>
      <w:r w:rsidRPr="00EA6D66">
        <w:rPr>
          <w:caps/>
          <w:sz w:val="21"/>
          <w:szCs w:val="21"/>
        </w:rPr>
        <w:t>город окружного значения Нижневартовск</w:t>
      </w:r>
    </w:p>
    <w:p w:rsidR="00886588" w:rsidRPr="00EA6D66" w:rsidRDefault="00886588" w:rsidP="00886588">
      <w:pPr>
        <w:keepNext/>
        <w:keepLines/>
        <w:jc w:val="center"/>
        <w:rPr>
          <w:caps/>
          <w:sz w:val="21"/>
          <w:szCs w:val="21"/>
        </w:rPr>
      </w:pPr>
      <w:r w:rsidRPr="00EA6D66">
        <w:rPr>
          <w:caps/>
          <w:sz w:val="21"/>
          <w:szCs w:val="21"/>
        </w:rPr>
        <w:t>администрация города</w:t>
      </w:r>
    </w:p>
    <w:p w:rsidR="00886588" w:rsidRPr="00EA6D66" w:rsidRDefault="00886588" w:rsidP="00886588">
      <w:pPr>
        <w:keepNext/>
        <w:keepLines/>
        <w:jc w:val="center"/>
        <w:rPr>
          <w:b/>
          <w:sz w:val="28"/>
          <w:szCs w:val="28"/>
        </w:rPr>
      </w:pPr>
      <w:r w:rsidRPr="00EA6D66">
        <w:rPr>
          <w:b/>
          <w:sz w:val="28"/>
          <w:szCs w:val="28"/>
        </w:rPr>
        <w:t>МУНИЦИПАЛЬНОЕ БЮДЖЕТНОЕ УЧРЕЖДЕНИЕ</w:t>
      </w:r>
    </w:p>
    <w:p w:rsidR="00886588" w:rsidRDefault="00886588" w:rsidP="00886588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 w:rsidRPr="00EA6D66">
        <w:rPr>
          <w:rFonts w:ascii="Times New Roman" w:hAnsi="Times New Roman"/>
          <w:color w:val="auto"/>
          <w:sz w:val="36"/>
          <w:szCs w:val="36"/>
        </w:rPr>
        <w:t>БИБЛИОТЕЧНО-ИНФОРМАЦИОННАЯ СИСТЕМА</w:t>
      </w:r>
    </w:p>
    <w:p w:rsidR="00886588" w:rsidRPr="006252A5" w:rsidRDefault="00886588" w:rsidP="00886588">
      <w:pPr>
        <w:keepNext/>
        <w:keepLines/>
      </w:pPr>
    </w:p>
    <w:tbl>
      <w:tblPr>
        <w:tblW w:w="0" w:type="auto"/>
        <w:tblInd w:w="108" w:type="dxa"/>
        <w:tblLayout w:type="fixed"/>
        <w:tblLook w:val="01E0"/>
      </w:tblPr>
      <w:tblGrid>
        <w:gridCol w:w="4440"/>
        <w:gridCol w:w="1007"/>
        <w:gridCol w:w="4033"/>
      </w:tblGrid>
      <w:tr w:rsidR="00886588" w:rsidRPr="00766768" w:rsidTr="00C50245">
        <w:trPr>
          <w:trHeight w:val="675"/>
        </w:trPr>
        <w:tc>
          <w:tcPr>
            <w:tcW w:w="4440" w:type="dxa"/>
            <w:hideMark/>
          </w:tcPr>
          <w:p w:rsidR="00886588" w:rsidRPr="00766768" w:rsidRDefault="00886588" w:rsidP="00C50245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>628605,</w:t>
            </w:r>
            <w:r>
              <w:rPr>
                <w:sz w:val="18"/>
                <w:szCs w:val="18"/>
              </w:rPr>
              <w:t xml:space="preserve"> </w:t>
            </w:r>
            <w:r w:rsidRPr="00766768">
              <w:rPr>
                <w:sz w:val="18"/>
                <w:szCs w:val="18"/>
              </w:rPr>
              <w:t xml:space="preserve">Российская Федерация, </w:t>
            </w:r>
          </w:p>
          <w:p w:rsidR="00886588" w:rsidRPr="00766768" w:rsidRDefault="00886588" w:rsidP="00C50245">
            <w:pPr>
              <w:keepNext/>
              <w:keepLines/>
              <w:tabs>
                <w:tab w:val="left" w:pos="237"/>
              </w:tabs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 xml:space="preserve">Ханты-Мансийский автономный округ - </w:t>
            </w:r>
            <w:proofErr w:type="spellStart"/>
            <w:r w:rsidRPr="00766768">
              <w:rPr>
                <w:sz w:val="18"/>
                <w:szCs w:val="18"/>
              </w:rPr>
              <w:t>Югра</w:t>
            </w:r>
            <w:proofErr w:type="spellEnd"/>
            <w:r w:rsidRPr="00766768">
              <w:rPr>
                <w:sz w:val="18"/>
                <w:szCs w:val="18"/>
              </w:rPr>
              <w:t>,</w:t>
            </w:r>
          </w:p>
          <w:p w:rsidR="00886588" w:rsidRPr="00766768" w:rsidRDefault="00886588" w:rsidP="00C50245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>г. Нижневартовск, ул. Дружбы Народов, 22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hideMark/>
          </w:tcPr>
          <w:p w:rsidR="00886588" w:rsidRPr="00766768" w:rsidRDefault="00886588" w:rsidP="00C50245">
            <w:pPr>
              <w:keepNext/>
              <w:keepLines/>
              <w:tabs>
                <w:tab w:val="left" w:pos="1797"/>
                <w:tab w:val="left" w:pos="2052"/>
              </w:tabs>
              <w:rPr>
                <w:sz w:val="18"/>
                <w:lang w:val="en-US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514985" cy="424815"/>
                  <wp:effectExtent l="19050" t="0" r="0" b="0"/>
                  <wp:docPr id="2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886588" w:rsidRPr="00766768" w:rsidRDefault="00886588" w:rsidP="00C50245">
            <w:pPr>
              <w:keepNext/>
              <w:keepLines/>
              <w:rPr>
                <w:sz w:val="18"/>
              </w:rPr>
            </w:pPr>
            <w:r w:rsidRPr="00766768">
              <w:rPr>
                <w:sz w:val="18"/>
              </w:rPr>
              <w:t xml:space="preserve">телефон/факс: (3466) 46-20-09 </w:t>
            </w:r>
          </w:p>
          <w:p w:rsidR="00886588" w:rsidRPr="00766768" w:rsidRDefault="00886588" w:rsidP="00C50245">
            <w:pPr>
              <w:keepNext/>
              <w:keepLines/>
              <w:rPr>
                <w:b/>
                <w:sz w:val="18"/>
              </w:rPr>
            </w:pPr>
            <w:r w:rsidRPr="00766768">
              <w:rPr>
                <w:sz w:val="18"/>
              </w:rPr>
              <w:t>электронная почта</w:t>
            </w:r>
            <w:r w:rsidRPr="00A13A6E">
              <w:rPr>
                <w:color w:val="000000"/>
                <w:sz w:val="18"/>
              </w:rPr>
              <w:t>:</w:t>
            </w:r>
            <w:r w:rsidRPr="00766768">
              <w:rPr>
                <w:b/>
                <w:color w:val="000000"/>
                <w:sz w:val="18"/>
              </w:rPr>
              <w:t xml:space="preserve"> </w:t>
            </w:r>
            <w:hyperlink r:id="rId9" w:history="1"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mubis</w:t>
              </w:r>
              <w:r w:rsidRPr="000F0294">
                <w:rPr>
                  <w:rStyle w:val="a3"/>
                  <w:color w:val="000000"/>
                  <w:sz w:val="18"/>
                  <w:u w:val="none"/>
                </w:rPr>
                <w:t>@</w:t>
              </w:r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mubis</w:t>
              </w:r>
              <w:r w:rsidRPr="000F0294">
                <w:rPr>
                  <w:rStyle w:val="a3"/>
                  <w:color w:val="000000"/>
                  <w:sz w:val="18"/>
                  <w:u w:val="none"/>
                </w:rPr>
                <w:t>.</w:t>
              </w:r>
              <w:r w:rsidRPr="000F0294">
                <w:rPr>
                  <w:rStyle w:val="a3"/>
                  <w:color w:val="000000"/>
                  <w:sz w:val="18"/>
                  <w:u w:val="none"/>
                  <w:lang w:val="en-US"/>
                </w:rPr>
                <w:t>ru</w:t>
              </w:r>
            </w:hyperlink>
            <w:r>
              <w:rPr>
                <w:b/>
                <w:sz w:val="18"/>
              </w:rPr>
              <w:t xml:space="preserve"> </w:t>
            </w:r>
          </w:p>
          <w:p w:rsidR="00886588" w:rsidRPr="00766768" w:rsidRDefault="00886588" w:rsidP="00C50245">
            <w:pPr>
              <w:keepNext/>
              <w:keepLines/>
              <w:rPr>
                <w:sz w:val="18"/>
                <w:szCs w:val="18"/>
              </w:rPr>
            </w:pPr>
            <w:r w:rsidRPr="00766768">
              <w:rPr>
                <w:sz w:val="18"/>
                <w:szCs w:val="18"/>
              </w:rPr>
              <w:t xml:space="preserve">официальный сайт: </w:t>
            </w:r>
            <w:r w:rsidRPr="00A13A6E">
              <w:rPr>
                <w:sz w:val="18"/>
                <w:szCs w:val="18"/>
                <w:lang w:val="en-US"/>
              </w:rPr>
              <w:t>www</w:t>
            </w:r>
            <w:r w:rsidRPr="00A13A6E">
              <w:rPr>
                <w:sz w:val="18"/>
                <w:szCs w:val="18"/>
              </w:rPr>
              <w:t>.</w:t>
            </w:r>
            <w:proofErr w:type="spellStart"/>
            <w:r w:rsidRPr="00A13A6E">
              <w:rPr>
                <w:sz w:val="18"/>
                <w:szCs w:val="18"/>
                <w:lang w:val="en-US"/>
              </w:rPr>
              <w:t>mubis</w:t>
            </w:r>
            <w:proofErr w:type="spellEnd"/>
            <w:r w:rsidRPr="00A13A6E">
              <w:rPr>
                <w:sz w:val="18"/>
                <w:szCs w:val="18"/>
              </w:rPr>
              <w:t>.</w:t>
            </w:r>
            <w:proofErr w:type="spellStart"/>
            <w:r w:rsidRPr="00A13A6E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886588" w:rsidRPr="00766768" w:rsidRDefault="00886588" w:rsidP="00886588">
      <w:pPr>
        <w:keepNext/>
        <w:keepLines/>
        <w:rPr>
          <w:b/>
          <w:sz w:val="6"/>
        </w:rPr>
      </w:pP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</w:p>
    <w:p w:rsidR="00886588" w:rsidRPr="00766768" w:rsidRDefault="00886588" w:rsidP="00886588">
      <w:pPr>
        <w:keepNext/>
        <w:keepLines/>
        <w:pBdr>
          <w:bottom w:val="thickThinSmallGap" w:sz="18" w:space="1" w:color="auto"/>
        </w:pBdr>
        <w:ind w:left="360"/>
        <w:rPr>
          <w:b/>
          <w:sz w:val="6"/>
        </w:rPr>
      </w:pPr>
      <w:r w:rsidRPr="00766768">
        <w:rPr>
          <w:sz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  <w:r w:rsidRPr="00766768">
        <w:rPr>
          <w:sz w:val="2"/>
        </w:rPr>
        <w:tab/>
      </w:r>
    </w:p>
    <w:p w:rsidR="00886588" w:rsidRDefault="00886588" w:rsidP="00886588">
      <w:pPr>
        <w:keepNext/>
        <w:keepLines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86588" w:rsidRPr="0096490D" w:rsidRDefault="00886588" w:rsidP="0096490D">
      <w:pPr>
        <w:keepNext/>
        <w:keepLines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96490D">
        <w:rPr>
          <w:b/>
          <w:bCs/>
          <w:sz w:val="26"/>
          <w:szCs w:val="26"/>
        </w:rPr>
        <w:t>ПРИКАЗ</w:t>
      </w:r>
    </w:p>
    <w:p w:rsidR="00886588" w:rsidRPr="0096490D" w:rsidRDefault="00E804DB" w:rsidP="00886588">
      <w:pPr>
        <w:keepNext/>
        <w:keepLines/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10</w:t>
      </w:r>
      <w:r w:rsidR="00886588" w:rsidRPr="0096490D">
        <w:rPr>
          <w:sz w:val="26"/>
          <w:szCs w:val="26"/>
        </w:rPr>
        <w:t xml:space="preserve"> января 202</w:t>
      </w:r>
      <w:r w:rsidR="0096490D" w:rsidRPr="0096490D">
        <w:rPr>
          <w:sz w:val="26"/>
          <w:szCs w:val="26"/>
        </w:rPr>
        <w:t>4</w:t>
      </w:r>
      <w:r w:rsidR="00886588" w:rsidRPr="0096490D">
        <w:rPr>
          <w:sz w:val="26"/>
          <w:szCs w:val="26"/>
        </w:rPr>
        <w:t xml:space="preserve"> г.                                                                                           </w:t>
      </w:r>
      <w:r w:rsidR="0096490D" w:rsidRPr="0096490D">
        <w:rPr>
          <w:sz w:val="26"/>
          <w:szCs w:val="26"/>
        </w:rPr>
        <w:t xml:space="preserve">  </w:t>
      </w:r>
      <w:r w:rsidR="0096490D">
        <w:rPr>
          <w:sz w:val="26"/>
          <w:szCs w:val="26"/>
        </w:rPr>
        <w:t xml:space="preserve">          </w:t>
      </w:r>
      <w:r w:rsidR="00886588" w:rsidRPr="0096490D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</w:p>
    <w:p w:rsidR="00886588" w:rsidRPr="0096490D" w:rsidRDefault="00886588" w:rsidP="00886588">
      <w:pPr>
        <w:pStyle w:val="Default"/>
        <w:keepNext/>
        <w:keepLines/>
        <w:rPr>
          <w:sz w:val="26"/>
          <w:szCs w:val="26"/>
        </w:rPr>
      </w:pPr>
    </w:p>
    <w:p w:rsidR="00886588" w:rsidRPr="0096490D" w:rsidRDefault="00886588" w:rsidP="00886588">
      <w:pPr>
        <w:pStyle w:val="Default"/>
        <w:keepNext/>
        <w:keepLines/>
        <w:jc w:val="both"/>
        <w:rPr>
          <w:b/>
          <w:bCs/>
          <w:sz w:val="26"/>
          <w:szCs w:val="26"/>
        </w:rPr>
      </w:pPr>
      <w:r w:rsidRPr="0096490D">
        <w:rPr>
          <w:b/>
          <w:bCs/>
          <w:sz w:val="26"/>
          <w:szCs w:val="26"/>
        </w:rPr>
        <w:t>«О составе комиссии</w:t>
      </w:r>
    </w:p>
    <w:p w:rsidR="00886588" w:rsidRPr="0096490D" w:rsidRDefault="00886588" w:rsidP="00886588">
      <w:pPr>
        <w:pStyle w:val="Default"/>
        <w:keepNext/>
        <w:keepLines/>
        <w:jc w:val="both"/>
        <w:rPr>
          <w:b/>
          <w:bCs/>
          <w:sz w:val="26"/>
          <w:szCs w:val="26"/>
        </w:rPr>
      </w:pPr>
      <w:r w:rsidRPr="0096490D">
        <w:rPr>
          <w:b/>
          <w:bCs/>
          <w:sz w:val="26"/>
          <w:szCs w:val="26"/>
        </w:rPr>
        <w:t xml:space="preserve">по возрастной классификации </w:t>
      </w:r>
    </w:p>
    <w:p w:rsidR="00886588" w:rsidRPr="0096490D" w:rsidRDefault="00886588" w:rsidP="00886588">
      <w:pPr>
        <w:pStyle w:val="Default"/>
        <w:keepNext/>
        <w:keepLines/>
        <w:jc w:val="both"/>
        <w:rPr>
          <w:b/>
          <w:bCs/>
          <w:sz w:val="26"/>
          <w:szCs w:val="26"/>
        </w:rPr>
      </w:pPr>
      <w:r w:rsidRPr="0096490D">
        <w:rPr>
          <w:b/>
          <w:bCs/>
          <w:sz w:val="26"/>
          <w:szCs w:val="26"/>
        </w:rPr>
        <w:t>информационной продукции МБУ «БИС»</w:t>
      </w:r>
    </w:p>
    <w:p w:rsidR="00886588" w:rsidRPr="0096490D" w:rsidRDefault="00886588" w:rsidP="00886588">
      <w:pPr>
        <w:keepNext/>
        <w:keepLines/>
        <w:ind w:firstLine="567"/>
        <w:jc w:val="both"/>
        <w:rPr>
          <w:sz w:val="26"/>
          <w:szCs w:val="26"/>
        </w:rPr>
      </w:pPr>
    </w:p>
    <w:p w:rsidR="00886588" w:rsidRPr="0096490D" w:rsidRDefault="00886588" w:rsidP="00886588">
      <w:pPr>
        <w:keepNext/>
        <w:keepLines/>
        <w:ind w:firstLine="567"/>
        <w:jc w:val="both"/>
        <w:rPr>
          <w:sz w:val="26"/>
          <w:szCs w:val="26"/>
        </w:rPr>
      </w:pPr>
      <w:r w:rsidRPr="0096490D">
        <w:rPr>
          <w:sz w:val="26"/>
          <w:szCs w:val="26"/>
        </w:rPr>
        <w:t xml:space="preserve">Во исполнение норм Федерального закона от 29.12.2010 № 436-ФЗ «О защите детей от информации, причиняющей вред их здоровью и развитию», Приказа </w:t>
      </w:r>
      <w:proofErr w:type="spellStart"/>
      <w:r w:rsidRPr="0096490D">
        <w:rPr>
          <w:sz w:val="26"/>
          <w:szCs w:val="26"/>
        </w:rPr>
        <w:t>Минкомсвязи</w:t>
      </w:r>
      <w:proofErr w:type="spellEnd"/>
      <w:r w:rsidRPr="0096490D">
        <w:rPr>
          <w:sz w:val="26"/>
          <w:szCs w:val="26"/>
        </w:rPr>
        <w:t xml:space="preserve"> России от 16.06.2014 №161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</w:p>
    <w:p w:rsidR="00886588" w:rsidRPr="0096490D" w:rsidRDefault="00886588" w:rsidP="00886588">
      <w:pPr>
        <w:keepNext/>
        <w:keepLines/>
        <w:ind w:firstLine="567"/>
        <w:jc w:val="both"/>
        <w:rPr>
          <w:b/>
          <w:sz w:val="26"/>
          <w:szCs w:val="26"/>
        </w:rPr>
      </w:pPr>
    </w:p>
    <w:p w:rsidR="00886588" w:rsidRPr="0096490D" w:rsidRDefault="00886588" w:rsidP="00886588">
      <w:pPr>
        <w:keepNext/>
        <w:keepLines/>
        <w:ind w:firstLine="567"/>
        <w:jc w:val="both"/>
        <w:rPr>
          <w:sz w:val="26"/>
          <w:szCs w:val="26"/>
        </w:rPr>
      </w:pPr>
      <w:r w:rsidRPr="0096490D">
        <w:rPr>
          <w:b/>
          <w:sz w:val="26"/>
          <w:szCs w:val="26"/>
        </w:rPr>
        <w:t>ПРИКАЗЫВАЮ:</w:t>
      </w:r>
      <w:r w:rsidRPr="0096490D">
        <w:rPr>
          <w:sz w:val="26"/>
          <w:szCs w:val="26"/>
        </w:rPr>
        <w:t xml:space="preserve"> </w:t>
      </w:r>
    </w:p>
    <w:p w:rsidR="0096490D" w:rsidRPr="0096490D" w:rsidRDefault="0096490D" w:rsidP="00886588">
      <w:pPr>
        <w:keepNext/>
        <w:keepLines/>
        <w:ind w:firstLine="567"/>
        <w:jc w:val="both"/>
        <w:rPr>
          <w:sz w:val="26"/>
          <w:szCs w:val="26"/>
        </w:rPr>
      </w:pPr>
    </w:p>
    <w:p w:rsidR="0096490D" w:rsidRPr="0096490D" w:rsidRDefault="0096490D" w:rsidP="0096490D">
      <w:pPr>
        <w:pStyle w:val="Default"/>
        <w:keepNext/>
        <w:keepLines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96490D">
        <w:rPr>
          <w:rFonts w:eastAsia="Times New Roman"/>
          <w:sz w:val="26"/>
          <w:szCs w:val="26"/>
          <w:lang w:eastAsia="ru-RU"/>
        </w:rPr>
        <w:t xml:space="preserve">Отменить приказ МБУ «БИС» от 26.01.2022 №40 </w:t>
      </w:r>
      <w:r w:rsidRPr="0096490D">
        <w:rPr>
          <w:bCs/>
          <w:sz w:val="26"/>
          <w:szCs w:val="26"/>
        </w:rPr>
        <w:t>«О составе комиссии по возрастной классификации информационной продукции МБУ «БИС».</w:t>
      </w:r>
    </w:p>
    <w:p w:rsidR="0096490D" w:rsidRPr="0096490D" w:rsidRDefault="0096490D" w:rsidP="0096490D">
      <w:pPr>
        <w:pStyle w:val="Default"/>
        <w:keepNext/>
        <w:keepLines/>
        <w:ind w:left="720"/>
        <w:jc w:val="both"/>
        <w:rPr>
          <w:bCs/>
          <w:sz w:val="26"/>
          <w:szCs w:val="26"/>
        </w:rPr>
      </w:pPr>
    </w:p>
    <w:p w:rsidR="0096490D" w:rsidRPr="0096490D" w:rsidRDefault="00886588" w:rsidP="0096490D">
      <w:pPr>
        <w:pStyle w:val="Default"/>
        <w:keepNext/>
        <w:keepLines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96490D">
        <w:rPr>
          <w:rFonts w:eastAsia="Times New Roman"/>
          <w:sz w:val="26"/>
          <w:szCs w:val="26"/>
          <w:lang w:eastAsia="ru-RU"/>
        </w:rPr>
        <w:t xml:space="preserve">Утвердить состав </w:t>
      </w:r>
      <w:r w:rsidRPr="0096490D">
        <w:rPr>
          <w:sz w:val="26"/>
          <w:szCs w:val="26"/>
        </w:rPr>
        <w:t xml:space="preserve">Комиссии по возрастной классификации информационной продукции </w:t>
      </w:r>
      <w:r w:rsidRPr="0096490D">
        <w:rPr>
          <w:rFonts w:eastAsia="Times New Roman"/>
          <w:sz w:val="26"/>
          <w:szCs w:val="26"/>
          <w:lang w:eastAsia="ru-RU"/>
        </w:rPr>
        <w:t>муниципального бюджетного учреждения «Библиотечно-информационная система» (Приложение 1).</w:t>
      </w:r>
    </w:p>
    <w:p w:rsidR="0096490D" w:rsidRPr="0096490D" w:rsidRDefault="0096490D" w:rsidP="0096490D">
      <w:pPr>
        <w:pStyle w:val="Default"/>
        <w:keepNext/>
        <w:keepLines/>
        <w:jc w:val="both"/>
        <w:rPr>
          <w:bCs/>
          <w:sz w:val="26"/>
          <w:szCs w:val="26"/>
        </w:rPr>
      </w:pPr>
    </w:p>
    <w:p w:rsidR="0096490D" w:rsidRPr="0096490D" w:rsidRDefault="0055538E" w:rsidP="0096490D">
      <w:pPr>
        <w:pStyle w:val="Default"/>
        <w:keepNext/>
        <w:keepLines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96490D">
        <w:rPr>
          <w:rFonts w:eastAsia="Times New Roman"/>
          <w:sz w:val="26"/>
          <w:szCs w:val="26"/>
          <w:lang w:eastAsia="ru-RU"/>
        </w:rPr>
        <w:t>В своей работе Комиссии руководствоваться Положением о возрастной классификации информационной продукции в муниципальном бюджетном учреждении «Библиотечно-информационная система».</w:t>
      </w:r>
    </w:p>
    <w:p w:rsidR="0096490D" w:rsidRPr="0096490D" w:rsidRDefault="0096490D" w:rsidP="0096490D">
      <w:pPr>
        <w:pStyle w:val="Default"/>
        <w:keepNext/>
        <w:keepLines/>
        <w:jc w:val="both"/>
        <w:rPr>
          <w:bCs/>
          <w:sz w:val="26"/>
          <w:szCs w:val="26"/>
        </w:rPr>
      </w:pPr>
    </w:p>
    <w:p w:rsidR="00886588" w:rsidRPr="0096490D" w:rsidRDefault="00886588" w:rsidP="0096490D">
      <w:pPr>
        <w:pStyle w:val="Default"/>
        <w:keepNext/>
        <w:keepLines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gramStart"/>
      <w:r w:rsidRPr="0096490D">
        <w:rPr>
          <w:sz w:val="26"/>
          <w:szCs w:val="26"/>
        </w:rPr>
        <w:t>Контроль за</w:t>
      </w:r>
      <w:proofErr w:type="gramEnd"/>
      <w:r w:rsidRPr="0096490D">
        <w:rPr>
          <w:sz w:val="26"/>
          <w:szCs w:val="26"/>
        </w:rPr>
        <w:t xml:space="preserve"> исполнением приказа оставляю за собой.</w:t>
      </w:r>
    </w:p>
    <w:p w:rsidR="00886588" w:rsidRPr="0096490D" w:rsidRDefault="00886588" w:rsidP="00886588">
      <w:pPr>
        <w:keepNext/>
        <w:keepLine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6490D" w:rsidRDefault="0096490D" w:rsidP="00886588">
      <w:pPr>
        <w:keepNext/>
        <w:keepLine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86588" w:rsidRPr="0096490D" w:rsidRDefault="00E804DB" w:rsidP="00886588">
      <w:pPr>
        <w:keepNext/>
        <w:keepLine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И.о. д</w:t>
      </w:r>
      <w:r w:rsidR="00886588" w:rsidRPr="0096490D">
        <w:rPr>
          <w:b/>
          <w:sz w:val="26"/>
          <w:szCs w:val="26"/>
        </w:rPr>
        <w:t>иректор</w:t>
      </w:r>
      <w:r>
        <w:rPr>
          <w:b/>
          <w:sz w:val="26"/>
          <w:szCs w:val="26"/>
        </w:rPr>
        <w:t>а</w:t>
      </w:r>
      <w:r w:rsidR="00886588" w:rsidRPr="0096490D">
        <w:rPr>
          <w:b/>
          <w:sz w:val="26"/>
          <w:szCs w:val="26"/>
        </w:rPr>
        <w:t xml:space="preserve"> МБУ «БИС» </w:t>
      </w:r>
      <w:r w:rsidR="00886588" w:rsidRPr="0096490D">
        <w:rPr>
          <w:b/>
          <w:sz w:val="26"/>
          <w:szCs w:val="26"/>
        </w:rPr>
        <w:tab/>
      </w:r>
      <w:r w:rsidR="00886588" w:rsidRPr="0096490D">
        <w:rPr>
          <w:b/>
          <w:sz w:val="26"/>
          <w:szCs w:val="26"/>
        </w:rPr>
        <w:tab/>
      </w:r>
      <w:r w:rsidR="00886588" w:rsidRPr="0096490D">
        <w:rPr>
          <w:b/>
          <w:sz w:val="26"/>
          <w:szCs w:val="26"/>
        </w:rPr>
        <w:tab/>
      </w:r>
      <w:r w:rsidR="00886588" w:rsidRPr="0096490D">
        <w:rPr>
          <w:b/>
          <w:sz w:val="26"/>
          <w:szCs w:val="26"/>
        </w:rPr>
        <w:tab/>
      </w:r>
      <w:r w:rsidR="00886588" w:rsidRPr="0096490D">
        <w:rPr>
          <w:b/>
          <w:sz w:val="26"/>
          <w:szCs w:val="26"/>
        </w:rPr>
        <w:tab/>
      </w:r>
      <w:r w:rsidR="00886588" w:rsidRPr="0096490D">
        <w:rPr>
          <w:b/>
          <w:sz w:val="26"/>
          <w:szCs w:val="26"/>
        </w:rPr>
        <w:tab/>
      </w:r>
      <w:r>
        <w:rPr>
          <w:b/>
          <w:sz w:val="26"/>
          <w:szCs w:val="26"/>
        </w:rPr>
        <w:t>В.В. Цыкун</w:t>
      </w:r>
    </w:p>
    <w:p w:rsidR="00886588" w:rsidRDefault="00886588" w:rsidP="00886588">
      <w:pPr>
        <w:keepNext/>
        <w:keepLines/>
      </w:pPr>
    </w:p>
    <w:p w:rsidR="00886588" w:rsidRDefault="00886588" w:rsidP="00886588">
      <w:pPr>
        <w:keepNext/>
        <w:keepLines/>
      </w:pPr>
    </w:p>
    <w:p w:rsidR="0096490D" w:rsidRDefault="0096490D" w:rsidP="00886588">
      <w:pPr>
        <w:keepNext/>
        <w:keepLines/>
        <w:spacing w:line="480" w:lineRule="auto"/>
        <w:rPr>
          <w:sz w:val="20"/>
          <w:szCs w:val="20"/>
        </w:rPr>
      </w:pPr>
    </w:p>
    <w:p w:rsidR="00886588" w:rsidRPr="0096490D" w:rsidRDefault="00886588" w:rsidP="00886588">
      <w:pPr>
        <w:keepNext/>
        <w:keepLines/>
        <w:spacing w:line="480" w:lineRule="auto"/>
      </w:pPr>
      <w:r w:rsidRPr="0096490D">
        <w:rPr>
          <w:u w:val="single"/>
        </w:rPr>
        <w:lastRenderedPageBreak/>
        <w:t xml:space="preserve">С приказом </w:t>
      </w:r>
      <w:proofErr w:type="gramStart"/>
      <w:r w:rsidRPr="0096490D">
        <w:rPr>
          <w:u w:val="single"/>
        </w:rPr>
        <w:t>ознакомлены</w:t>
      </w:r>
      <w:proofErr w:type="gramEnd"/>
      <w:r w:rsidRPr="0096490D">
        <w:t xml:space="preserve">: </w:t>
      </w:r>
    </w:p>
    <w:p w:rsidR="00886588" w:rsidRPr="0096490D" w:rsidRDefault="00886588" w:rsidP="00886588">
      <w:pPr>
        <w:keepNext/>
        <w:keepLines/>
        <w:spacing w:line="480" w:lineRule="auto"/>
      </w:pPr>
      <w:r w:rsidRPr="0096490D">
        <w:t>Агеева Т.А.</w:t>
      </w:r>
    </w:p>
    <w:p w:rsidR="00886588" w:rsidRPr="0096490D" w:rsidRDefault="0096490D" w:rsidP="00886588">
      <w:pPr>
        <w:keepNext/>
        <w:keepLines/>
        <w:spacing w:line="480" w:lineRule="auto"/>
      </w:pPr>
      <w:r w:rsidRPr="0096490D">
        <w:t>Ефимова И.Н.</w:t>
      </w:r>
    </w:p>
    <w:p w:rsidR="00886588" w:rsidRPr="0096490D" w:rsidRDefault="00886588" w:rsidP="00886588">
      <w:pPr>
        <w:keepNext/>
        <w:keepLines/>
        <w:spacing w:line="480" w:lineRule="auto"/>
      </w:pPr>
      <w:r w:rsidRPr="0096490D">
        <w:t>Мустафина З.Н.</w:t>
      </w:r>
    </w:p>
    <w:p w:rsidR="0096490D" w:rsidRPr="0096490D" w:rsidRDefault="00886588" w:rsidP="00886588">
      <w:pPr>
        <w:keepNext/>
        <w:keepLines/>
        <w:spacing w:line="480" w:lineRule="auto"/>
      </w:pPr>
      <w:r w:rsidRPr="0096490D">
        <w:t>Распопова С.Ю.</w:t>
      </w:r>
    </w:p>
    <w:p w:rsidR="00886588" w:rsidRPr="0096490D" w:rsidRDefault="0096490D" w:rsidP="00886588">
      <w:pPr>
        <w:keepNext/>
        <w:keepLines/>
        <w:spacing w:line="480" w:lineRule="auto"/>
      </w:pPr>
      <w:r w:rsidRPr="0096490D">
        <w:t>Черепанская Е.В.</w:t>
      </w:r>
      <w:r w:rsidR="00886588" w:rsidRPr="0096490D">
        <w:t xml:space="preserve"> </w:t>
      </w:r>
    </w:p>
    <w:p w:rsidR="00886588" w:rsidRPr="0096490D" w:rsidRDefault="00886588" w:rsidP="00886588">
      <w:pPr>
        <w:keepNext/>
        <w:keepLines/>
        <w:ind w:left="851" w:firstLine="709"/>
        <w:jc w:val="right"/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Default="00886588" w:rsidP="00886588">
      <w:pPr>
        <w:keepNext/>
        <w:keepLines/>
        <w:rPr>
          <w:sz w:val="28"/>
          <w:szCs w:val="28"/>
        </w:rPr>
      </w:pPr>
    </w:p>
    <w:p w:rsidR="00EA3AC2" w:rsidRDefault="00EA3AC2" w:rsidP="00886588">
      <w:pPr>
        <w:keepNext/>
        <w:keepLines/>
        <w:rPr>
          <w:sz w:val="28"/>
          <w:szCs w:val="28"/>
        </w:rPr>
      </w:pPr>
    </w:p>
    <w:p w:rsidR="001011D6" w:rsidRDefault="001011D6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1011D6" w:rsidRDefault="001011D6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1011D6" w:rsidRDefault="001011D6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A51468" w:rsidRDefault="00A51468" w:rsidP="00886588">
      <w:pPr>
        <w:keepNext/>
        <w:keepLines/>
        <w:ind w:left="851" w:firstLine="709"/>
        <w:jc w:val="right"/>
        <w:rPr>
          <w:sz w:val="28"/>
          <w:szCs w:val="28"/>
        </w:rPr>
      </w:pPr>
    </w:p>
    <w:p w:rsidR="00886588" w:rsidRPr="00A51468" w:rsidRDefault="00886588" w:rsidP="00886588">
      <w:pPr>
        <w:keepNext/>
        <w:keepLines/>
        <w:ind w:left="851" w:firstLine="709"/>
        <w:jc w:val="right"/>
        <w:rPr>
          <w:sz w:val="26"/>
          <w:szCs w:val="26"/>
        </w:rPr>
      </w:pPr>
      <w:r w:rsidRPr="00A51468">
        <w:rPr>
          <w:sz w:val="26"/>
          <w:szCs w:val="26"/>
        </w:rPr>
        <w:lastRenderedPageBreak/>
        <w:t>Приложение 1</w:t>
      </w:r>
    </w:p>
    <w:p w:rsidR="00886588" w:rsidRPr="00A51468" w:rsidRDefault="00886588" w:rsidP="00886588">
      <w:pPr>
        <w:keepNext/>
        <w:keepLines/>
        <w:ind w:left="851" w:firstLine="709"/>
        <w:jc w:val="right"/>
        <w:rPr>
          <w:sz w:val="26"/>
          <w:szCs w:val="26"/>
        </w:rPr>
      </w:pPr>
      <w:r w:rsidRPr="00A51468">
        <w:rPr>
          <w:sz w:val="26"/>
          <w:szCs w:val="26"/>
        </w:rPr>
        <w:t xml:space="preserve">к Приказу МБУ «БИС» </w:t>
      </w:r>
    </w:p>
    <w:p w:rsidR="00886588" w:rsidRPr="00A51468" w:rsidRDefault="00E804DB" w:rsidP="00886588">
      <w:pPr>
        <w:keepNext/>
        <w:keepLines/>
        <w:ind w:left="851"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10</w:t>
      </w:r>
      <w:r w:rsidR="00886588" w:rsidRPr="00A51468">
        <w:rPr>
          <w:sz w:val="26"/>
          <w:szCs w:val="26"/>
        </w:rPr>
        <w:t>.01.202</w:t>
      </w:r>
      <w:r w:rsidR="00A51468" w:rsidRPr="00A51468">
        <w:rPr>
          <w:sz w:val="26"/>
          <w:szCs w:val="26"/>
        </w:rPr>
        <w:t>4  №</w:t>
      </w:r>
      <w:r>
        <w:rPr>
          <w:sz w:val="26"/>
          <w:szCs w:val="26"/>
        </w:rPr>
        <w:t xml:space="preserve"> 12</w:t>
      </w:r>
    </w:p>
    <w:p w:rsidR="00886588" w:rsidRPr="00A51468" w:rsidRDefault="00886588" w:rsidP="00886588">
      <w:pPr>
        <w:keepNext/>
        <w:keepLines/>
        <w:rPr>
          <w:sz w:val="26"/>
          <w:szCs w:val="26"/>
        </w:rPr>
      </w:pP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  <w:r w:rsidRPr="00A51468">
        <w:rPr>
          <w:b/>
          <w:sz w:val="26"/>
          <w:szCs w:val="26"/>
        </w:rPr>
        <w:t xml:space="preserve">Состав Комиссии </w:t>
      </w: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  <w:r w:rsidRPr="00A51468">
        <w:rPr>
          <w:b/>
          <w:sz w:val="26"/>
          <w:szCs w:val="26"/>
        </w:rPr>
        <w:t xml:space="preserve">по возрастной классификации информационной продукции </w:t>
      </w: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  <w:r w:rsidRPr="00A51468">
        <w:rPr>
          <w:b/>
          <w:sz w:val="26"/>
          <w:szCs w:val="26"/>
        </w:rPr>
        <w:t xml:space="preserve">муниципального бюджетного учреждения </w:t>
      </w: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  <w:r w:rsidRPr="00A51468">
        <w:rPr>
          <w:b/>
          <w:sz w:val="26"/>
          <w:szCs w:val="26"/>
        </w:rPr>
        <w:t>«Библиотечно-информационная система»</w:t>
      </w:r>
    </w:p>
    <w:p w:rsidR="00886588" w:rsidRPr="00A51468" w:rsidRDefault="00886588" w:rsidP="00886588">
      <w:pPr>
        <w:keepNext/>
        <w:keepLines/>
        <w:jc w:val="center"/>
        <w:rPr>
          <w:b/>
          <w:sz w:val="26"/>
          <w:szCs w:val="26"/>
        </w:rPr>
      </w:pPr>
    </w:p>
    <w:p w:rsidR="00886588" w:rsidRPr="00A51468" w:rsidRDefault="00886588" w:rsidP="00886588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A51468">
        <w:rPr>
          <w:sz w:val="26"/>
          <w:szCs w:val="26"/>
        </w:rPr>
        <w:t>Распопова Светлана Юрьевна, заместитель директора по библиотечным вопросам (председатель комиссии)</w:t>
      </w:r>
    </w:p>
    <w:p w:rsidR="00886588" w:rsidRPr="00A51468" w:rsidRDefault="00886588" w:rsidP="00886588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A51468">
        <w:rPr>
          <w:sz w:val="26"/>
          <w:szCs w:val="26"/>
        </w:rPr>
        <w:t xml:space="preserve">Агеева Татьяна Анатольевна, заведующий </w:t>
      </w:r>
      <w:r w:rsidR="00DB0E6E">
        <w:rPr>
          <w:sz w:val="26"/>
          <w:szCs w:val="26"/>
        </w:rPr>
        <w:t>методико-аналитическим</w:t>
      </w:r>
      <w:r w:rsidRPr="00A51468">
        <w:rPr>
          <w:sz w:val="26"/>
          <w:szCs w:val="26"/>
        </w:rPr>
        <w:t xml:space="preserve"> отделом </w:t>
      </w:r>
    </w:p>
    <w:p w:rsidR="00886588" w:rsidRPr="00A51468" w:rsidRDefault="00A51468" w:rsidP="00886588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A51468">
        <w:rPr>
          <w:sz w:val="26"/>
          <w:szCs w:val="26"/>
        </w:rPr>
        <w:t xml:space="preserve">Ефимова Ирина Николаевна, заведующий Центральной городской библиотекой им. М.К. </w:t>
      </w:r>
      <w:proofErr w:type="spellStart"/>
      <w:r w:rsidRPr="00A51468">
        <w:rPr>
          <w:sz w:val="26"/>
          <w:szCs w:val="26"/>
        </w:rPr>
        <w:t>Анисимковой</w:t>
      </w:r>
      <w:proofErr w:type="spellEnd"/>
    </w:p>
    <w:p w:rsidR="00886588" w:rsidRPr="00A51468" w:rsidRDefault="00886588" w:rsidP="00886588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A51468">
        <w:rPr>
          <w:sz w:val="26"/>
          <w:szCs w:val="26"/>
        </w:rPr>
        <w:t xml:space="preserve">Мустафина Замира Наильевна, заведующий отделом комплектования фондов и каталогизации </w:t>
      </w:r>
    </w:p>
    <w:p w:rsidR="00A51468" w:rsidRPr="00A51468" w:rsidRDefault="00A51468" w:rsidP="00886588">
      <w:pPr>
        <w:keepNext/>
        <w:keepLines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A51468">
        <w:rPr>
          <w:sz w:val="26"/>
          <w:szCs w:val="26"/>
        </w:rPr>
        <w:t>Черепанская Екатерина Валерьевна, заведующий Центральной детской библиотекой</w:t>
      </w:r>
    </w:p>
    <w:p w:rsidR="00573892" w:rsidRDefault="00573892"/>
    <w:sectPr w:rsidR="00573892" w:rsidSect="0057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896"/>
    <w:multiLevelType w:val="hybridMultilevel"/>
    <w:tmpl w:val="BE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7A36"/>
    <w:multiLevelType w:val="multilevel"/>
    <w:tmpl w:val="67A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6588"/>
    <w:rsid w:val="001011D6"/>
    <w:rsid w:val="002C435C"/>
    <w:rsid w:val="0042732A"/>
    <w:rsid w:val="004D1BE8"/>
    <w:rsid w:val="0055538E"/>
    <w:rsid w:val="00573892"/>
    <w:rsid w:val="008138B3"/>
    <w:rsid w:val="00886588"/>
    <w:rsid w:val="0096490D"/>
    <w:rsid w:val="00A51468"/>
    <w:rsid w:val="00BE1E51"/>
    <w:rsid w:val="00CD48A2"/>
    <w:rsid w:val="00DB0E6E"/>
    <w:rsid w:val="00E62750"/>
    <w:rsid w:val="00E804DB"/>
    <w:rsid w:val="00EA3AC2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8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8658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5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8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865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65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86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bis@mu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53FE7-7CC9-4DD1-A414-1165D497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raspopovasyu</cp:lastModifiedBy>
  <cp:revision>8</cp:revision>
  <cp:lastPrinted>2024-01-10T09:07:00Z</cp:lastPrinted>
  <dcterms:created xsi:type="dcterms:W3CDTF">2022-01-26T04:31:00Z</dcterms:created>
  <dcterms:modified xsi:type="dcterms:W3CDTF">2024-01-10T09:07:00Z</dcterms:modified>
</cp:coreProperties>
</file>